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4C7B5" w14:textId="77777777" w:rsidR="0065500C" w:rsidRDefault="0065500C" w:rsidP="0065500C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64EC301" w14:textId="77777777" w:rsidR="0065500C" w:rsidRDefault="0065500C" w:rsidP="0065500C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5A9BFE5" w14:textId="77777777" w:rsidR="0065500C" w:rsidRDefault="0065500C" w:rsidP="0065500C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2C264BA" w14:textId="77777777" w:rsidR="0065500C" w:rsidRDefault="0065500C" w:rsidP="0065500C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81E3407" w14:textId="77777777" w:rsidR="0065500C" w:rsidRDefault="0065500C" w:rsidP="0065500C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033639B" w14:textId="08CABBF6" w:rsidR="0065500C" w:rsidRDefault="0065500C" w:rsidP="0065500C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5500C">
        <w:rPr>
          <w:rFonts w:ascii="Times New Roman" w:hAnsi="Times New Roman" w:cs="Times New Roman"/>
          <w:sz w:val="24"/>
          <w:szCs w:val="24"/>
        </w:rPr>
        <w:t>Good Death</w:t>
      </w:r>
    </w:p>
    <w:p w14:paraId="4DAF449D" w14:textId="1C476787" w:rsidR="0065500C" w:rsidRDefault="0065500C" w:rsidP="0065500C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14:paraId="67A4C83E" w14:textId="02546194" w:rsidR="0065500C" w:rsidRDefault="0065500C" w:rsidP="0065500C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06F9EB3A" w14:textId="283E276E" w:rsidR="0065500C" w:rsidRDefault="0065500C" w:rsidP="0065500C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558A40D7" w14:textId="77777777" w:rsidR="0065500C" w:rsidRDefault="0065500C" w:rsidP="0065500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B183437" w14:textId="58B2E448" w:rsidR="0065500C" w:rsidRDefault="0065500C" w:rsidP="0065500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1EC86FB" w14:textId="4A032971" w:rsidR="0065500C" w:rsidRDefault="0065500C" w:rsidP="0065500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659C138" w14:textId="6C567422" w:rsidR="0065500C" w:rsidRDefault="0065500C" w:rsidP="0065500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BB220AE" w14:textId="0B9C9572" w:rsidR="0065500C" w:rsidRDefault="0065500C" w:rsidP="0065500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11DEEEA" w14:textId="77777777" w:rsidR="0065500C" w:rsidRDefault="0065500C" w:rsidP="0065500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E1878D8" w14:textId="77777777" w:rsidR="0065500C" w:rsidRDefault="0065500C" w:rsidP="00D41EB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0B4729C" w14:textId="77777777" w:rsidR="0065500C" w:rsidRDefault="0065500C" w:rsidP="00D41EB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CAB9C86" w14:textId="6EA91855" w:rsidR="0065500C" w:rsidRDefault="0065500C" w:rsidP="0065500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00C">
        <w:rPr>
          <w:rFonts w:ascii="Times New Roman" w:hAnsi="Times New Roman" w:cs="Times New Roman"/>
          <w:sz w:val="24"/>
          <w:szCs w:val="24"/>
        </w:rPr>
        <w:lastRenderedPageBreak/>
        <w:t>Good Death</w:t>
      </w:r>
    </w:p>
    <w:p w14:paraId="25709377" w14:textId="0460A579" w:rsidR="000B59A1" w:rsidRPr="007A7A69" w:rsidRDefault="00A161D7" w:rsidP="00D41EB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A7A69">
        <w:rPr>
          <w:rFonts w:ascii="Times New Roman" w:hAnsi="Times New Roman" w:cs="Times New Roman"/>
          <w:sz w:val="24"/>
          <w:szCs w:val="24"/>
        </w:rPr>
        <w:t xml:space="preserve">Good death </w:t>
      </w:r>
      <w:r w:rsidR="00975C10">
        <w:rPr>
          <w:rFonts w:ascii="Times New Roman" w:hAnsi="Times New Roman" w:cs="Times New Roman"/>
          <w:sz w:val="24"/>
          <w:szCs w:val="24"/>
        </w:rPr>
        <w:t>does not engage one in</w:t>
      </w:r>
      <w:r w:rsidRPr="007A7A69">
        <w:rPr>
          <w:rFonts w:ascii="Times New Roman" w:hAnsi="Times New Roman" w:cs="Times New Roman"/>
          <w:sz w:val="24"/>
          <w:szCs w:val="24"/>
        </w:rPr>
        <w:t xml:space="preserve"> distress and patient suffering</w:t>
      </w:r>
      <w:r w:rsidR="00D41E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41EB7" w:rsidRPr="00D41EB7">
        <w:rPr>
          <w:rFonts w:ascii="Times New Roman" w:hAnsi="Times New Roman" w:cs="Times New Roman"/>
          <w:sz w:val="24"/>
          <w:szCs w:val="24"/>
        </w:rPr>
        <w:t>Kehl</w:t>
      </w:r>
      <w:proofErr w:type="spellEnd"/>
      <w:r w:rsidR="00D41EB7" w:rsidRPr="00D41EB7">
        <w:rPr>
          <w:rFonts w:ascii="Times New Roman" w:hAnsi="Times New Roman" w:cs="Times New Roman"/>
          <w:sz w:val="24"/>
          <w:szCs w:val="24"/>
        </w:rPr>
        <w:t>, 2006).</w:t>
      </w:r>
      <w:r w:rsidRPr="007A7A69">
        <w:rPr>
          <w:rFonts w:ascii="Times New Roman" w:hAnsi="Times New Roman" w:cs="Times New Roman"/>
          <w:sz w:val="24"/>
          <w:szCs w:val="24"/>
        </w:rPr>
        <w:t xml:space="preserve"> </w:t>
      </w:r>
      <w:r w:rsidR="00B831E0" w:rsidRPr="007A7A69">
        <w:rPr>
          <w:rFonts w:ascii="Times New Roman" w:hAnsi="Times New Roman" w:cs="Times New Roman"/>
          <w:sz w:val="24"/>
          <w:szCs w:val="24"/>
        </w:rPr>
        <w:t>In good deat</w:t>
      </w:r>
      <w:r w:rsidR="00975C10">
        <w:rPr>
          <w:rFonts w:ascii="Times New Roman" w:hAnsi="Times New Roman" w:cs="Times New Roman"/>
          <w:sz w:val="24"/>
          <w:szCs w:val="24"/>
        </w:rPr>
        <w:t>h, family and caregivers part with the patient in harmony. A</w:t>
      </w:r>
      <w:r w:rsidR="00C801AA" w:rsidRPr="007A7A69">
        <w:rPr>
          <w:rFonts w:ascii="Times New Roman" w:hAnsi="Times New Roman" w:cs="Times New Roman"/>
          <w:sz w:val="24"/>
          <w:szCs w:val="24"/>
        </w:rPr>
        <w:t>s long as the</w:t>
      </w:r>
      <w:r w:rsidR="00975C10">
        <w:rPr>
          <w:rFonts w:ascii="Times New Roman" w:hAnsi="Times New Roman" w:cs="Times New Roman"/>
          <w:sz w:val="24"/>
          <w:szCs w:val="24"/>
        </w:rPr>
        <w:t xml:space="preserve"> procedure followed is </w:t>
      </w:r>
      <w:r w:rsidR="00C801AA" w:rsidRPr="007A7A69">
        <w:rPr>
          <w:rFonts w:ascii="Times New Roman" w:hAnsi="Times New Roman" w:cs="Times New Roman"/>
          <w:sz w:val="24"/>
          <w:szCs w:val="24"/>
        </w:rPr>
        <w:t>consist</w:t>
      </w:r>
      <w:r w:rsidR="00975C10">
        <w:rPr>
          <w:rFonts w:ascii="Times New Roman" w:hAnsi="Times New Roman" w:cs="Times New Roman"/>
          <w:sz w:val="24"/>
          <w:szCs w:val="24"/>
        </w:rPr>
        <w:t xml:space="preserve">ent with the clinical </w:t>
      </w:r>
      <w:r w:rsidR="00C801AA" w:rsidRPr="007A7A69">
        <w:rPr>
          <w:rFonts w:ascii="Times New Roman" w:hAnsi="Times New Roman" w:cs="Times New Roman"/>
          <w:sz w:val="24"/>
          <w:szCs w:val="24"/>
        </w:rPr>
        <w:t xml:space="preserve">and ethical standards. People do not plan for their deaths because nobody knows the day. There are several causes of death including accidents, terminal illnesses, </w:t>
      </w:r>
      <w:r w:rsidR="00BD1445" w:rsidRPr="007A7A69">
        <w:rPr>
          <w:rFonts w:ascii="Times New Roman" w:hAnsi="Times New Roman" w:cs="Times New Roman"/>
          <w:sz w:val="24"/>
          <w:szCs w:val="24"/>
        </w:rPr>
        <w:t>and old</w:t>
      </w:r>
      <w:r w:rsidR="00C801AA" w:rsidRPr="007A7A69">
        <w:rPr>
          <w:rFonts w:ascii="Times New Roman" w:hAnsi="Times New Roman" w:cs="Times New Roman"/>
          <w:sz w:val="24"/>
          <w:szCs w:val="24"/>
        </w:rPr>
        <w:t xml:space="preserve"> age</w:t>
      </w:r>
      <w:r w:rsidR="00BD1445">
        <w:rPr>
          <w:rFonts w:ascii="Times New Roman" w:hAnsi="Times New Roman" w:cs="Times New Roman"/>
          <w:sz w:val="24"/>
          <w:szCs w:val="24"/>
        </w:rPr>
        <w:t>.</w:t>
      </w:r>
      <w:r w:rsidR="00C801AA" w:rsidRPr="007A7A69">
        <w:rPr>
          <w:rFonts w:ascii="Times New Roman" w:hAnsi="Times New Roman" w:cs="Times New Roman"/>
          <w:sz w:val="24"/>
          <w:szCs w:val="24"/>
        </w:rPr>
        <w:t xml:space="preserve"> Majority of the deaths that occur across the globe do not fall in the category of good death because as i</w:t>
      </w:r>
      <w:bookmarkStart w:id="0" w:name="_GoBack"/>
      <w:bookmarkEnd w:id="0"/>
      <w:r w:rsidR="00C801AA" w:rsidRPr="007A7A69">
        <w:rPr>
          <w:rFonts w:ascii="Times New Roman" w:hAnsi="Times New Roman" w:cs="Times New Roman"/>
          <w:sz w:val="24"/>
          <w:szCs w:val="24"/>
        </w:rPr>
        <w:t xml:space="preserve">t is with our society, death is not a comfortable </w:t>
      </w:r>
      <w:r w:rsidR="006B2014">
        <w:rPr>
          <w:rFonts w:ascii="Times New Roman" w:hAnsi="Times New Roman" w:cs="Times New Roman"/>
          <w:sz w:val="24"/>
          <w:szCs w:val="24"/>
        </w:rPr>
        <w:t>phenomenon and people do not plan for it</w:t>
      </w:r>
      <w:r w:rsidR="00C801AA" w:rsidRPr="007A7A69">
        <w:rPr>
          <w:rFonts w:ascii="Times New Roman" w:hAnsi="Times New Roman" w:cs="Times New Roman"/>
          <w:sz w:val="24"/>
          <w:szCs w:val="24"/>
        </w:rPr>
        <w:t>. As a result of the death-phobic culture, majority die in denial.</w:t>
      </w:r>
    </w:p>
    <w:p w14:paraId="58314E3B" w14:textId="634934CB" w:rsidR="00C801AA" w:rsidRPr="007A7A69" w:rsidRDefault="00C801AA" w:rsidP="007A7A6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A7A69">
        <w:rPr>
          <w:rFonts w:ascii="Times New Roman" w:hAnsi="Times New Roman" w:cs="Times New Roman"/>
          <w:sz w:val="24"/>
          <w:szCs w:val="24"/>
        </w:rPr>
        <w:t xml:space="preserve">The criteria for me to have </w:t>
      </w:r>
      <w:r w:rsidR="003816A1" w:rsidRPr="007A7A69">
        <w:rPr>
          <w:rFonts w:ascii="Times New Roman" w:hAnsi="Times New Roman" w:cs="Times New Roman"/>
          <w:sz w:val="24"/>
          <w:szCs w:val="24"/>
        </w:rPr>
        <w:t xml:space="preserve">a good death would involve several elements. If I am lucky to live long and age gracefully, to achieve a good death, I would like to have control over my specific dying process. I am aware that if I get to the age of 90 years and above, </w:t>
      </w:r>
      <w:r w:rsidR="006F0E31" w:rsidRPr="007A7A69">
        <w:rPr>
          <w:rFonts w:ascii="Times New Roman" w:hAnsi="Times New Roman" w:cs="Times New Roman"/>
          <w:sz w:val="24"/>
          <w:szCs w:val="24"/>
        </w:rPr>
        <w:t xml:space="preserve">I might experience physiological death. This means that vital organs in my body </w:t>
      </w:r>
      <w:r w:rsidR="00BA5420">
        <w:rPr>
          <w:rFonts w:ascii="Times New Roman" w:hAnsi="Times New Roman" w:cs="Times New Roman"/>
          <w:sz w:val="24"/>
          <w:szCs w:val="24"/>
        </w:rPr>
        <w:t xml:space="preserve">may </w:t>
      </w:r>
      <w:r w:rsidR="006F0E31" w:rsidRPr="007A7A69">
        <w:rPr>
          <w:rFonts w:ascii="Times New Roman" w:hAnsi="Times New Roman" w:cs="Times New Roman"/>
          <w:sz w:val="24"/>
          <w:szCs w:val="24"/>
        </w:rPr>
        <w:t>break down and stop functioning. For instance, if I lose sight, ability to hear and to walk</w:t>
      </w:r>
      <w:r w:rsidR="00BA5420">
        <w:rPr>
          <w:rFonts w:ascii="Times New Roman" w:hAnsi="Times New Roman" w:cs="Times New Roman"/>
          <w:sz w:val="24"/>
          <w:szCs w:val="24"/>
        </w:rPr>
        <w:t xml:space="preserve"> a</w:t>
      </w:r>
      <w:r w:rsidR="00D41EB7">
        <w:rPr>
          <w:rFonts w:ascii="Times New Roman" w:hAnsi="Times New Roman" w:cs="Times New Roman"/>
          <w:sz w:val="24"/>
          <w:szCs w:val="24"/>
        </w:rPr>
        <w:t>t</w:t>
      </w:r>
      <w:r w:rsidR="00BA5420">
        <w:rPr>
          <w:rFonts w:ascii="Times New Roman" w:hAnsi="Times New Roman" w:cs="Times New Roman"/>
          <w:sz w:val="24"/>
          <w:szCs w:val="24"/>
        </w:rPr>
        <w:t xml:space="preserve"> that age,</w:t>
      </w:r>
      <w:r w:rsidR="005C627E" w:rsidRPr="007A7A69">
        <w:rPr>
          <w:rFonts w:ascii="Times New Roman" w:hAnsi="Times New Roman" w:cs="Times New Roman"/>
          <w:sz w:val="24"/>
          <w:szCs w:val="24"/>
        </w:rPr>
        <w:t xml:space="preserve"> I think I would be ready to go. I believe I will have achieved good deat</w:t>
      </w:r>
      <w:r w:rsidR="00430E8B">
        <w:rPr>
          <w:rFonts w:ascii="Times New Roman" w:hAnsi="Times New Roman" w:cs="Times New Roman"/>
          <w:sz w:val="24"/>
          <w:szCs w:val="24"/>
        </w:rPr>
        <w:t>h if I chose how to die. I will</w:t>
      </w:r>
      <w:r w:rsidR="005C627E" w:rsidRPr="007A7A69">
        <w:rPr>
          <w:rFonts w:ascii="Times New Roman" w:hAnsi="Times New Roman" w:cs="Times New Roman"/>
          <w:sz w:val="24"/>
          <w:szCs w:val="24"/>
        </w:rPr>
        <w:t xml:space="preserve"> consider myself to have achieved </w:t>
      </w:r>
      <w:r w:rsidR="00561DAC">
        <w:rPr>
          <w:rFonts w:ascii="Times New Roman" w:hAnsi="Times New Roman" w:cs="Times New Roman"/>
          <w:sz w:val="24"/>
          <w:szCs w:val="24"/>
        </w:rPr>
        <w:t xml:space="preserve">a </w:t>
      </w:r>
      <w:r w:rsidR="005C627E" w:rsidRPr="007A7A69">
        <w:rPr>
          <w:rFonts w:ascii="Times New Roman" w:hAnsi="Times New Roman" w:cs="Times New Roman"/>
          <w:sz w:val="24"/>
          <w:szCs w:val="24"/>
        </w:rPr>
        <w:t>good death if die in a pain free status.</w:t>
      </w:r>
    </w:p>
    <w:p w14:paraId="608B8A87" w14:textId="0A7B3C9F" w:rsidR="00F145C8" w:rsidRPr="00D41EB7" w:rsidRDefault="00F145C8" w:rsidP="00D41EB7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A7A69">
        <w:rPr>
          <w:rFonts w:ascii="Times New Roman" w:hAnsi="Times New Roman" w:cs="Times New Roman"/>
          <w:sz w:val="24"/>
          <w:szCs w:val="24"/>
        </w:rPr>
        <w:t>Based on research on child development</w:t>
      </w:r>
      <w:r w:rsidR="00485F1A" w:rsidRPr="007A7A69">
        <w:rPr>
          <w:rFonts w:ascii="Times New Roman" w:hAnsi="Times New Roman" w:cs="Times New Roman"/>
          <w:sz w:val="24"/>
          <w:szCs w:val="24"/>
        </w:rPr>
        <w:t>, I believ</w:t>
      </w:r>
      <w:r w:rsidR="00561DAC">
        <w:rPr>
          <w:rFonts w:ascii="Times New Roman" w:hAnsi="Times New Roman" w:cs="Times New Roman"/>
          <w:sz w:val="24"/>
          <w:szCs w:val="24"/>
        </w:rPr>
        <w:t>e that</w:t>
      </w:r>
      <w:r w:rsidR="00485F1A" w:rsidRPr="007A7A69">
        <w:rPr>
          <w:rFonts w:ascii="Times New Roman" w:hAnsi="Times New Roman" w:cs="Times New Roman"/>
          <w:sz w:val="24"/>
          <w:szCs w:val="24"/>
        </w:rPr>
        <w:t xml:space="preserve"> even though children do not understand death in the same way that adults do, it is wrong to think that they do not think about death. </w:t>
      </w:r>
      <w:r w:rsidR="00561DAC">
        <w:rPr>
          <w:rFonts w:ascii="Times New Roman" w:hAnsi="Times New Roman" w:cs="Times New Roman"/>
          <w:sz w:val="24"/>
          <w:szCs w:val="24"/>
        </w:rPr>
        <w:t>It is worth noting that t</w:t>
      </w:r>
      <w:r w:rsidR="00485F1A" w:rsidRPr="007A7A69">
        <w:rPr>
          <w:rFonts w:ascii="Times New Roman" w:hAnsi="Times New Roman" w:cs="Times New Roman"/>
          <w:sz w:val="24"/>
          <w:szCs w:val="24"/>
        </w:rPr>
        <w:t xml:space="preserve">hey come to terms with death in their own way. Therefore, I think I would achieve good death if all my family will be around, including children to say goodbye. Finally, </w:t>
      </w:r>
      <w:r w:rsidR="009F6D65" w:rsidRPr="007A7A69">
        <w:rPr>
          <w:rFonts w:ascii="Times New Roman" w:hAnsi="Times New Roman" w:cs="Times New Roman"/>
          <w:sz w:val="24"/>
          <w:szCs w:val="24"/>
        </w:rPr>
        <w:t xml:space="preserve">based on lifespan </w:t>
      </w:r>
      <w:r w:rsidR="005F5D28" w:rsidRPr="007A7A69">
        <w:rPr>
          <w:rFonts w:ascii="Times New Roman" w:hAnsi="Times New Roman" w:cs="Times New Roman"/>
          <w:sz w:val="24"/>
          <w:szCs w:val="24"/>
        </w:rPr>
        <w:t xml:space="preserve">development, </w:t>
      </w:r>
      <w:r w:rsidR="006D323E" w:rsidRPr="007A7A69">
        <w:rPr>
          <w:rFonts w:ascii="Times New Roman" w:hAnsi="Times New Roman" w:cs="Times New Roman"/>
          <w:sz w:val="24"/>
          <w:szCs w:val="24"/>
        </w:rPr>
        <w:t>the</w:t>
      </w:r>
      <w:r w:rsidR="00D41EB7">
        <w:rPr>
          <w:rFonts w:ascii="Times New Roman" w:hAnsi="Times New Roman" w:cs="Times New Roman"/>
          <w:sz w:val="24"/>
          <w:szCs w:val="24"/>
        </w:rPr>
        <w:t>re are</w:t>
      </w:r>
      <w:r w:rsidR="006D323E" w:rsidRPr="007A7A69">
        <w:rPr>
          <w:rFonts w:ascii="Times New Roman" w:hAnsi="Times New Roman" w:cs="Times New Roman"/>
          <w:sz w:val="24"/>
          <w:szCs w:val="24"/>
        </w:rPr>
        <w:t xml:space="preserve"> many stages of the dying process </w:t>
      </w:r>
      <w:r w:rsidR="002B476A" w:rsidRPr="007A7A69">
        <w:rPr>
          <w:rFonts w:ascii="Times New Roman" w:hAnsi="Times New Roman" w:cs="Times New Roman"/>
          <w:sz w:val="24"/>
          <w:szCs w:val="24"/>
        </w:rPr>
        <w:t>including physiological death, social death, brain death and psychological death</w:t>
      </w:r>
      <w:r w:rsidR="00D41EB7">
        <w:rPr>
          <w:rFonts w:ascii="Times New Roman" w:hAnsi="Times New Roman" w:cs="Times New Roman"/>
          <w:sz w:val="24"/>
          <w:szCs w:val="24"/>
        </w:rPr>
        <w:t xml:space="preserve"> </w:t>
      </w:r>
      <w:r w:rsidR="00D41EB7" w:rsidRPr="00D41EB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proofErr w:type="spellStart"/>
      <w:r w:rsidR="00D41EB7" w:rsidRPr="00D41EB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Steinhauser</w:t>
      </w:r>
      <w:proofErr w:type="spellEnd"/>
      <w:r w:rsidR="00D41EB7" w:rsidRPr="00D41EB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et al., 2000).</w:t>
      </w:r>
      <w:r w:rsidR="005A6E5C" w:rsidRPr="007A7A69">
        <w:rPr>
          <w:rFonts w:ascii="Times New Roman" w:hAnsi="Times New Roman" w:cs="Times New Roman"/>
          <w:sz w:val="24"/>
          <w:szCs w:val="24"/>
        </w:rPr>
        <w:t xml:space="preserve"> Therefore, when some of </w:t>
      </w:r>
      <w:r w:rsidR="00B24206" w:rsidRPr="007A7A69">
        <w:rPr>
          <w:rFonts w:ascii="Times New Roman" w:hAnsi="Times New Roman" w:cs="Times New Roman"/>
          <w:sz w:val="24"/>
          <w:szCs w:val="24"/>
        </w:rPr>
        <w:t>these stages</w:t>
      </w:r>
      <w:r w:rsidR="005A6E5C" w:rsidRPr="007A7A69">
        <w:rPr>
          <w:rFonts w:ascii="Times New Roman" w:hAnsi="Times New Roman" w:cs="Times New Roman"/>
          <w:sz w:val="24"/>
          <w:szCs w:val="24"/>
        </w:rPr>
        <w:t xml:space="preserve"> especially the </w:t>
      </w:r>
      <w:r w:rsidR="00F36F6E" w:rsidRPr="007A7A69">
        <w:rPr>
          <w:rFonts w:ascii="Times New Roman" w:hAnsi="Times New Roman" w:cs="Times New Roman"/>
          <w:sz w:val="24"/>
          <w:szCs w:val="24"/>
        </w:rPr>
        <w:t xml:space="preserve">physiological death where </w:t>
      </w:r>
      <w:r w:rsidR="00B24206" w:rsidRPr="007A7A69">
        <w:rPr>
          <w:rFonts w:ascii="Times New Roman" w:hAnsi="Times New Roman" w:cs="Times New Roman"/>
          <w:sz w:val="24"/>
          <w:szCs w:val="24"/>
        </w:rPr>
        <w:t xml:space="preserve">vital organs no </w:t>
      </w:r>
      <w:r w:rsidR="00B24206" w:rsidRPr="007A7A69">
        <w:rPr>
          <w:rFonts w:ascii="Times New Roman" w:hAnsi="Times New Roman" w:cs="Times New Roman"/>
          <w:sz w:val="24"/>
          <w:szCs w:val="24"/>
        </w:rPr>
        <w:lastRenderedPageBreak/>
        <w:t>longer function</w:t>
      </w:r>
      <w:r w:rsidR="00D41EB7">
        <w:rPr>
          <w:rFonts w:ascii="Times New Roman" w:hAnsi="Times New Roman" w:cs="Times New Roman"/>
          <w:sz w:val="24"/>
          <w:szCs w:val="24"/>
        </w:rPr>
        <w:t xml:space="preserve"> begin to occur,</w:t>
      </w:r>
      <w:r w:rsidR="00B24206" w:rsidRPr="007A7A69">
        <w:rPr>
          <w:rFonts w:ascii="Times New Roman" w:hAnsi="Times New Roman" w:cs="Times New Roman"/>
          <w:sz w:val="24"/>
          <w:szCs w:val="24"/>
        </w:rPr>
        <w:t xml:space="preserve"> I will start making peace with the fact that death is around the corner. </w:t>
      </w:r>
      <w:r w:rsidR="007A7A69" w:rsidRPr="007A7A69">
        <w:rPr>
          <w:rFonts w:ascii="Times New Roman" w:hAnsi="Times New Roman" w:cs="Times New Roman"/>
          <w:sz w:val="24"/>
          <w:szCs w:val="24"/>
        </w:rPr>
        <w:t>As such, I will start to make plans</w:t>
      </w:r>
      <w:r w:rsidR="00C5053A">
        <w:rPr>
          <w:rFonts w:ascii="Times New Roman" w:hAnsi="Times New Roman" w:cs="Times New Roman"/>
          <w:sz w:val="24"/>
          <w:szCs w:val="24"/>
        </w:rPr>
        <w:t xml:space="preserve"> on how be in control of how I die.</w:t>
      </w:r>
      <w:r w:rsidR="007A7A69" w:rsidRPr="007A7A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AAE91" w14:textId="7B57EA22" w:rsidR="00D04A80" w:rsidRDefault="00D04A80" w:rsidP="007A7A6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6BE051F" w14:textId="72D77051" w:rsidR="00D04A80" w:rsidRDefault="00D04A80" w:rsidP="007A7A6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DFCCF95" w14:textId="76B46037" w:rsidR="00D04A80" w:rsidRDefault="00D04A80" w:rsidP="007A7A6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0DC1D10" w14:textId="1753A4B0" w:rsidR="00D04A80" w:rsidRDefault="00D04A80" w:rsidP="007A7A6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EE1BE6A" w14:textId="3552E2FB" w:rsidR="00D04A80" w:rsidRDefault="00D04A80" w:rsidP="007A7A6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7DA79CB" w14:textId="237F4CF2" w:rsidR="00D04A80" w:rsidRDefault="00D04A80" w:rsidP="007A7A6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5B79E7A" w14:textId="5047A1DC" w:rsidR="00D04A80" w:rsidRDefault="00D04A80" w:rsidP="007A7A6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7195235" w14:textId="51739A90" w:rsidR="00D04A80" w:rsidRDefault="00D04A80" w:rsidP="007A7A6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AFD61F3" w14:textId="45A386BC" w:rsidR="00D04A80" w:rsidRDefault="00D04A80" w:rsidP="007A7A6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D74C3DF" w14:textId="738B193A" w:rsidR="00D04A80" w:rsidRDefault="00D04A80" w:rsidP="007A7A6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A53B065" w14:textId="37A2E2F1" w:rsidR="00D04A80" w:rsidRDefault="00D04A80" w:rsidP="007A7A6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EE8FFA1" w14:textId="4BA3B9A6" w:rsidR="00D04A80" w:rsidRDefault="00D04A80" w:rsidP="007A7A6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3160060" w14:textId="5E19525E" w:rsidR="00D04A80" w:rsidRDefault="00D04A80" w:rsidP="007A7A6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A231661" w14:textId="4D23BE3B" w:rsidR="00D04A80" w:rsidRDefault="00D04A80" w:rsidP="00D522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F45C788" w14:textId="77777777" w:rsidR="00D5225F" w:rsidRDefault="00D5225F" w:rsidP="00D522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2F0D858" w14:textId="1CC64873" w:rsidR="00D04A80" w:rsidRDefault="00D04A80" w:rsidP="00D04A8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14:paraId="3103CEB3" w14:textId="77777777" w:rsidR="00902385" w:rsidRPr="00D04A80" w:rsidRDefault="00902385" w:rsidP="0090238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04A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Kehl</w:t>
      </w:r>
      <w:proofErr w:type="spellEnd"/>
      <w:r w:rsidRPr="00D04A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K. A. (2006). Moving toward peace: an analysis of the concept of a good death. </w:t>
      </w:r>
      <w:r w:rsidRPr="00D04A8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American Journal of Hospice and Palliative Medicine®</w:t>
      </w:r>
      <w:r w:rsidRPr="00D04A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04A8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23</w:t>
      </w:r>
      <w:r w:rsidRPr="00D04A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277-286.</w:t>
      </w:r>
    </w:p>
    <w:p w14:paraId="7A1D71EE" w14:textId="56A8AD8C" w:rsidR="00902385" w:rsidRDefault="00902385" w:rsidP="00902385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D04A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Steinhauser</w:t>
      </w:r>
      <w:proofErr w:type="spellEnd"/>
      <w:r w:rsidRPr="00D04A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 E., </w:t>
      </w:r>
      <w:proofErr w:type="spellStart"/>
      <w:r w:rsidRPr="00D04A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Clipp</w:t>
      </w:r>
      <w:proofErr w:type="spellEnd"/>
      <w:r w:rsidRPr="00D04A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 C., </w:t>
      </w:r>
      <w:proofErr w:type="spellStart"/>
      <w:r w:rsidRPr="00D04A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McNeilly</w:t>
      </w:r>
      <w:proofErr w:type="spellEnd"/>
      <w:r w:rsidRPr="00D04A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Christakis, N. A., McIntyre, L. M., &amp; </w:t>
      </w:r>
      <w:proofErr w:type="spellStart"/>
      <w:r w:rsidRPr="00D04A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Tulsky</w:t>
      </w:r>
      <w:proofErr w:type="spellEnd"/>
      <w:r w:rsidRPr="00D04A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A. (2000). In search of a good death: observations of patients, families, and providers.</w:t>
      </w:r>
    </w:p>
    <w:p w14:paraId="2016B7E4" w14:textId="77777777" w:rsidR="00902385" w:rsidRDefault="00902385" w:rsidP="00902385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902385" w:rsidSect="00430E8B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3494E" w14:textId="77777777" w:rsidR="000E546A" w:rsidRDefault="000E546A" w:rsidP="0065500C">
      <w:pPr>
        <w:spacing w:after="0" w:line="240" w:lineRule="auto"/>
      </w:pPr>
      <w:r>
        <w:separator/>
      </w:r>
    </w:p>
  </w:endnote>
  <w:endnote w:type="continuationSeparator" w:id="0">
    <w:p w14:paraId="1D88D792" w14:textId="77777777" w:rsidR="000E546A" w:rsidRDefault="000E546A" w:rsidP="00655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1E2C9" w14:textId="77777777" w:rsidR="000E546A" w:rsidRDefault="000E546A" w:rsidP="0065500C">
      <w:pPr>
        <w:spacing w:after="0" w:line="240" w:lineRule="auto"/>
      </w:pPr>
      <w:r>
        <w:separator/>
      </w:r>
    </w:p>
  </w:footnote>
  <w:footnote w:type="continuationSeparator" w:id="0">
    <w:p w14:paraId="14B8C9C5" w14:textId="77777777" w:rsidR="000E546A" w:rsidRDefault="000E546A" w:rsidP="00655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16048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DA31DC1" w14:textId="7D42E96A" w:rsidR="0065500C" w:rsidRPr="0065500C" w:rsidRDefault="0065500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5500C">
          <w:rPr>
            <w:rFonts w:ascii="Times New Roman" w:hAnsi="Times New Roman" w:cs="Times New Roman"/>
            <w:sz w:val="24"/>
            <w:szCs w:val="24"/>
          </w:rPr>
          <w:t xml:space="preserve">GOOD DEATH 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6550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500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550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144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5500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56112DF" w14:textId="77777777" w:rsidR="0065500C" w:rsidRDefault="006550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09152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DF811EA" w14:textId="5EEE72C5" w:rsidR="0065500C" w:rsidRPr="0065500C" w:rsidRDefault="0065500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5500C">
          <w:rPr>
            <w:rFonts w:ascii="Times New Roman" w:hAnsi="Times New Roman" w:cs="Times New Roman"/>
            <w:sz w:val="24"/>
            <w:szCs w:val="24"/>
          </w:rPr>
          <w:t>Running head: GOOD DEATH</w:t>
        </w:r>
        <w:r>
          <w:tab/>
        </w:r>
        <w:r>
          <w:tab/>
        </w:r>
        <w:r w:rsidRPr="006550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500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550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0E8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5500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22AB31E" w14:textId="77777777" w:rsidR="0065500C" w:rsidRDefault="006550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D7"/>
    <w:rsid w:val="000B59A1"/>
    <w:rsid w:val="000C0920"/>
    <w:rsid w:val="000E546A"/>
    <w:rsid w:val="00193263"/>
    <w:rsid w:val="002B476A"/>
    <w:rsid w:val="003816A1"/>
    <w:rsid w:val="00430E8B"/>
    <w:rsid w:val="00485F1A"/>
    <w:rsid w:val="00550528"/>
    <w:rsid w:val="00561DAC"/>
    <w:rsid w:val="005A6E5C"/>
    <w:rsid w:val="005C627E"/>
    <w:rsid w:val="005F5D28"/>
    <w:rsid w:val="0065500C"/>
    <w:rsid w:val="006B2014"/>
    <w:rsid w:val="006D323E"/>
    <w:rsid w:val="006F0E31"/>
    <w:rsid w:val="007A7A69"/>
    <w:rsid w:val="00902385"/>
    <w:rsid w:val="00975C10"/>
    <w:rsid w:val="009F6D65"/>
    <w:rsid w:val="00A161D7"/>
    <w:rsid w:val="00B24206"/>
    <w:rsid w:val="00B831E0"/>
    <w:rsid w:val="00BA5420"/>
    <w:rsid w:val="00BD1445"/>
    <w:rsid w:val="00C5053A"/>
    <w:rsid w:val="00C801AA"/>
    <w:rsid w:val="00D04A80"/>
    <w:rsid w:val="00D41EB7"/>
    <w:rsid w:val="00D5225F"/>
    <w:rsid w:val="00F145C8"/>
    <w:rsid w:val="00F3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0D2FF"/>
  <w15:chartTrackingRefBased/>
  <w15:docId w15:val="{08C017EE-ECA1-4346-B8DA-2CB68FD2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00C"/>
  </w:style>
  <w:style w:type="paragraph" w:styleId="Footer">
    <w:name w:val="footer"/>
    <w:basedOn w:val="Normal"/>
    <w:link w:val="FooterChar"/>
    <w:uiPriority w:val="99"/>
    <w:unhideWhenUsed/>
    <w:rsid w:val="00655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TUSH</cp:lastModifiedBy>
  <cp:revision>4</cp:revision>
  <dcterms:created xsi:type="dcterms:W3CDTF">2021-04-12T23:12:00Z</dcterms:created>
  <dcterms:modified xsi:type="dcterms:W3CDTF">2021-04-12T23:42:00Z</dcterms:modified>
</cp:coreProperties>
</file>